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36" w:rsidRDefault="00282736" w:rsidP="0028273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6" w:history="1">
        <w:r>
          <w:rPr>
            <w:rFonts w:ascii="Times New Roman CYR" w:hAnsi="Times New Roman CYR" w:cs="Times New Roman CYR"/>
            <w:color w:val="0000FF"/>
            <w:u w:val="single"/>
          </w:rPr>
          <w:t>vkubko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BD12EA">
          <w:rPr>
            <w:rFonts w:ascii="Times New Roman" w:hAnsi="Times New Roman" w:cs="Times New Roman"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>
          <w:rPr>
            <w:rFonts w:ascii="Times New Roman" w:hAnsi="Times New Roman" w:cs="Times New Roman"/>
            <w:color w:val="0000FF"/>
            <w:u w:val="single"/>
            <w:lang w:val="en-US"/>
          </w:rPr>
          <w:t>yandex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BD12EA">
          <w:rPr>
            <w:rFonts w:ascii="Times New Roman" w:hAnsi="Times New Roman" w:cs="Times New Roman"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proofErr w:type="spellStart"/>
        <w:r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 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</w:t>
      </w:r>
    </w:p>
    <w:p w:rsidR="00282736" w:rsidRDefault="00282736" w:rsidP="0028273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четверг 26.3.2020</w:t>
      </w:r>
    </w:p>
    <w:p w:rsidR="00282736" w:rsidRDefault="00282736" w:rsidP="00282736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192 История</w:t>
      </w:r>
    </w:p>
    <w:p w:rsidR="00282736" w:rsidRDefault="00282736" w:rsidP="0028273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Практическая работа 9 Возникновение очагов военной опасности в Азии и Европе. Составить ответы на вопросы по учебнику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Всеобщая история</w:t>
      </w:r>
      <w:proofErr w:type="gramStart"/>
      <w:r>
        <w:rPr>
          <w:rFonts w:ascii="Times New Roman CYR" w:hAnsi="Times New Roman CYR" w:cs="Times New Roman CYR"/>
        </w:rPr>
        <w:t xml:space="preserve"> .</w:t>
      </w:r>
      <w:proofErr w:type="gramEnd"/>
      <w:r>
        <w:rPr>
          <w:rFonts w:ascii="Times New Roman CYR" w:hAnsi="Times New Roman CYR" w:cs="Times New Roman CYR"/>
        </w:rPr>
        <w:t xml:space="preserve"> Конец XIX-начало </w:t>
      </w:r>
      <w:proofErr w:type="spellStart"/>
      <w:r>
        <w:rPr>
          <w:rFonts w:ascii="Times New Roman CYR" w:hAnsi="Times New Roman CYR" w:cs="Times New Roman CYR"/>
        </w:rPr>
        <w:t>XXIв.в</w:t>
      </w:r>
      <w:proofErr w:type="spellEnd"/>
      <w:r>
        <w:rPr>
          <w:rFonts w:ascii="Times New Roman CYR" w:hAnsi="Times New Roman CYR" w:cs="Times New Roman CYR"/>
        </w:rPr>
        <w:t xml:space="preserve">.: учебник для 11 класса общеобразовательных учреждений /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– 12-е изд. –М.: Русское слово –РС, 2011. </w:t>
      </w:r>
      <w:r w:rsidRPr="00BD12EA">
        <w:rPr>
          <w:rFonts w:ascii="Times New Roman" w:hAnsi="Times New Roman" w:cs="Times New Roman"/>
        </w:rPr>
        <w:t xml:space="preserve">§ </w:t>
      </w:r>
      <w:r>
        <w:rPr>
          <w:rFonts w:ascii="Times New Roman CYR" w:hAnsi="Times New Roman CYR" w:cs="Times New Roman CYR"/>
        </w:rPr>
        <w:t xml:space="preserve">14 </w:t>
      </w:r>
      <w:r w:rsidRPr="00BD12EA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с. 129</w:t>
      </w:r>
    </w:p>
    <w:p w:rsidR="00282736" w:rsidRDefault="00282736" w:rsidP="0028273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Великая депрессия. Преобразования Ф. Рузвельта. Конспект по учебнику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История России и мира в XX-начало </w:t>
      </w:r>
      <w:proofErr w:type="spellStart"/>
      <w:r>
        <w:rPr>
          <w:rFonts w:ascii="Times New Roman CYR" w:hAnsi="Times New Roman CYR" w:cs="Times New Roman CYR"/>
        </w:rPr>
        <w:t>XXIв.в</w:t>
      </w:r>
      <w:proofErr w:type="spellEnd"/>
      <w:r>
        <w:rPr>
          <w:rFonts w:ascii="Times New Roman CYR" w:hAnsi="Times New Roman CYR" w:cs="Times New Roman CYR"/>
        </w:rPr>
        <w:t xml:space="preserve">.: учебник для 11 класса общеобразовательных учреждений /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– 12-е изд. </w:t>
      </w:r>
      <w:proofErr w:type="gramStart"/>
      <w:r>
        <w:rPr>
          <w:rFonts w:ascii="Times New Roman CYR" w:hAnsi="Times New Roman CYR" w:cs="Times New Roman CYR"/>
        </w:rPr>
        <w:t>–М</w:t>
      </w:r>
      <w:proofErr w:type="gramEnd"/>
      <w:r>
        <w:rPr>
          <w:rFonts w:ascii="Times New Roman CYR" w:hAnsi="Times New Roman CYR" w:cs="Times New Roman CYR"/>
        </w:rPr>
        <w:t xml:space="preserve">.: Русское слово –РС, 2010. </w:t>
      </w:r>
      <w:r w:rsidRPr="00BD12EA">
        <w:rPr>
          <w:rFonts w:ascii="Times New Roman" w:hAnsi="Times New Roman" w:cs="Times New Roman"/>
        </w:rPr>
        <w:t xml:space="preserve">§ </w:t>
      </w:r>
      <w:r>
        <w:rPr>
          <w:rFonts w:ascii="Times New Roman CYR" w:hAnsi="Times New Roman CYR" w:cs="Times New Roman CYR"/>
        </w:rPr>
        <w:t>13</w:t>
      </w:r>
      <w:r w:rsidRPr="00BD12EA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с. 122</w:t>
      </w:r>
    </w:p>
    <w:p w:rsidR="00282736" w:rsidRPr="009678DD" w:rsidRDefault="00282736" w:rsidP="0028273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Нарастание агрессии. Германский нацизм. Конспект по учебнику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История России и мира в XX-начало </w:t>
      </w:r>
      <w:proofErr w:type="spellStart"/>
      <w:r>
        <w:rPr>
          <w:rFonts w:ascii="Times New Roman CYR" w:hAnsi="Times New Roman CYR" w:cs="Times New Roman CYR"/>
        </w:rPr>
        <w:t>XXIв.в</w:t>
      </w:r>
      <w:proofErr w:type="spellEnd"/>
      <w:r>
        <w:rPr>
          <w:rFonts w:ascii="Times New Roman CYR" w:hAnsi="Times New Roman CYR" w:cs="Times New Roman CYR"/>
        </w:rPr>
        <w:t xml:space="preserve">.: учебник для 11 класса общеобразовательных учреждений /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– 12-е изд. </w:t>
      </w:r>
      <w:proofErr w:type="gramStart"/>
      <w:r>
        <w:rPr>
          <w:rFonts w:ascii="Times New Roman CYR" w:hAnsi="Times New Roman CYR" w:cs="Times New Roman CYR"/>
        </w:rPr>
        <w:t>–М</w:t>
      </w:r>
      <w:proofErr w:type="gramEnd"/>
      <w:r>
        <w:rPr>
          <w:rFonts w:ascii="Times New Roman CYR" w:hAnsi="Times New Roman CYR" w:cs="Times New Roman CYR"/>
        </w:rPr>
        <w:t xml:space="preserve">.: Русское слово –РС, 2010. </w:t>
      </w:r>
      <w:r w:rsidRPr="00BD12EA">
        <w:rPr>
          <w:rFonts w:ascii="Times New Roman" w:hAnsi="Times New Roman" w:cs="Times New Roman"/>
        </w:rPr>
        <w:t xml:space="preserve">§ </w:t>
      </w:r>
      <w:r>
        <w:rPr>
          <w:rFonts w:ascii="Times New Roman CYR" w:hAnsi="Times New Roman CYR" w:cs="Times New Roman CYR"/>
        </w:rPr>
        <w:t>14-15</w:t>
      </w:r>
      <w:r w:rsidRPr="00BD12EA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с. 131</w:t>
      </w:r>
    </w:p>
    <w:p w:rsidR="00FF06AC" w:rsidRDefault="00FF06AC">
      <w:bookmarkStart w:id="0" w:name="_GoBack"/>
      <w:bookmarkEnd w:id="0"/>
    </w:p>
    <w:sectPr w:rsidR="00FF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D77"/>
    <w:multiLevelType w:val="hybridMultilevel"/>
    <w:tmpl w:val="1C8202F2"/>
    <w:lvl w:ilvl="0" w:tplc="B8C26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36"/>
    <w:rsid w:val="00282736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7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ub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2020-03-25T10:19:00Z</dcterms:created>
  <dcterms:modified xsi:type="dcterms:W3CDTF">2020-03-25T10:22:00Z</dcterms:modified>
</cp:coreProperties>
</file>